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906" w:rsidRPr="009E5906" w:rsidRDefault="009E5906" w:rsidP="009E5906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val="es-AR"/>
        </w:rPr>
      </w:pPr>
      <w:r w:rsidRPr="009E5906">
        <w:rPr>
          <w:rFonts w:ascii="Arial" w:eastAsia="Times New Roman" w:hAnsi="Arial" w:cs="Arial"/>
          <w:b/>
          <w:bCs/>
          <w:i/>
          <w:iCs/>
          <w:color w:val="000000"/>
          <w:sz w:val="20"/>
          <w:lang w:val="es-AR"/>
        </w:rPr>
        <w:t>RESPONSABILIDAD CIVIL INSTITUCIONAL</w:t>
      </w:r>
    </w:p>
    <w:p w:rsidR="009E5906" w:rsidRPr="000852EE" w:rsidRDefault="009E5906" w:rsidP="009E59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val="es-AR"/>
        </w:rPr>
      </w:pPr>
      <w:r w:rsidRPr="009E5906">
        <w:rPr>
          <w:rFonts w:ascii="Arial" w:eastAsia="Times New Roman" w:hAnsi="Arial" w:cs="Arial"/>
          <w:b/>
          <w:bCs/>
          <w:i/>
          <w:iCs/>
          <w:color w:val="000000"/>
          <w:sz w:val="20"/>
          <w:lang w:val="es-AR"/>
        </w:rPr>
        <w:t>LABORATORIOS</w:t>
      </w:r>
    </w:p>
    <w:p w:rsidR="009E5906" w:rsidRPr="009E5906" w:rsidRDefault="009E5906" w:rsidP="009E5906">
      <w:pPr>
        <w:spacing w:after="0" w:line="240" w:lineRule="auto"/>
        <w:rPr>
          <w:rFonts w:ascii="Calibri" w:eastAsia="Times New Roman" w:hAnsi="Calibri" w:cs="Times New Roman"/>
          <w:color w:val="0000FF"/>
          <w:sz w:val="20"/>
          <w:szCs w:val="20"/>
          <w:lang w:val="es-AR"/>
        </w:rPr>
      </w:pPr>
      <w:r w:rsidRPr="009E5906">
        <w:rPr>
          <w:rFonts w:ascii="Calibri" w:eastAsia="Times New Roman" w:hAnsi="Calibri" w:cs="Times New Roman"/>
          <w:color w:val="0000FF"/>
          <w:sz w:val="20"/>
          <w:szCs w:val="20"/>
          <w:lang w:val="es-AR"/>
        </w:rPr>
        <w:t> </w:t>
      </w:r>
    </w:p>
    <w:p w:rsidR="009E5906" w:rsidRPr="009E5906" w:rsidRDefault="00703139" w:rsidP="00703139">
      <w:pPr>
        <w:spacing w:after="0" w:line="240" w:lineRule="auto"/>
        <w:jc w:val="both"/>
        <w:rPr>
          <w:rFonts w:ascii="Calibri" w:eastAsia="Times New Roman" w:hAnsi="Calibri" w:cs="Times New Roman"/>
          <w:color w:val="0000FF"/>
          <w:sz w:val="20"/>
          <w:szCs w:val="20"/>
          <w:lang w:val="es-AR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AR"/>
        </w:rPr>
        <w:t xml:space="preserve">Sres. Bioquimicos, Uds. Disponen </w:t>
      </w:r>
      <w:r w:rsidR="009E5906" w:rsidRPr="009E5906">
        <w:rPr>
          <w:rFonts w:ascii="Arial" w:eastAsia="Times New Roman" w:hAnsi="Arial" w:cs="Arial"/>
          <w:color w:val="000000"/>
          <w:sz w:val="20"/>
          <w:szCs w:val="20"/>
          <w:lang w:val="es-AR"/>
        </w:rPr>
        <w:t xml:space="preserve">de la posibilidad de contratar una cobertura que ampare patrimonialmente por el riesgo de responsabilidad civil por praxis médica a los laboratorios </w:t>
      </w:r>
      <w:r w:rsidR="009E5906" w:rsidRPr="009E5906">
        <w:rPr>
          <w:rFonts w:ascii="Arial" w:eastAsia="Times New Roman" w:hAnsi="Arial" w:cs="Arial"/>
          <w:b/>
          <w:bCs/>
          <w:i/>
          <w:iCs/>
          <w:color w:val="000000"/>
          <w:sz w:val="20"/>
          <w:lang w:val="es-AR"/>
        </w:rPr>
        <w:t>conformados como personas jurídicas</w:t>
      </w:r>
      <w:r w:rsidR="009E5906" w:rsidRPr="009E5906">
        <w:rPr>
          <w:rFonts w:ascii="Arial" w:eastAsia="Times New Roman" w:hAnsi="Arial" w:cs="Arial"/>
          <w:color w:val="000000"/>
          <w:sz w:val="20"/>
          <w:szCs w:val="20"/>
          <w:lang w:val="es-AR"/>
        </w:rPr>
        <w:t>  por  reclamos originados en el desarrollo de la actividad médica.</w:t>
      </w:r>
    </w:p>
    <w:p w:rsidR="009E5906" w:rsidRPr="009E5906" w:rsidRDefault="009E5906" w:rsidP="009E5906">
      <w:pPr>
        <w:spacing w:after="0" w:line="240" w:lineRule="auto"/>
        <w:rPr>
          <w:rFonts w:ascii="Calibri" w:eastAsia="Times New Roman" w:hAnsi="Calibri" w:cs="Times New Roman"/>
          <w:color w:val="0000FF"/>
          <w:sz w:val="20"/>
          <w:szCs w:val="20"/>
          <w:lang w:val="es-AR"/>
        </w:rPr>
      </w:pPr>
      <w:r w:rsidRPr="009E5906">
        <w:rPr>
          <w:rFonts w:ascii="Calibri" w:eastAsia="Times New Roman" w:hAnsi="Calibri" w:cs="Times New Roman"/>
          <w:color w:val="0000FF"/>
          <w:sz w:val="20"/>
          <w:szCs w:val="20"/>
          <w:lang w:val="es-AR"/>
        </w:rPr>
        <w:t> </w:t>
      </w:r>
    </w:p>
    <w:p w:rsidR="009E5906" w:rsidRPr="009E5906" w:rsidRDefault="009E5906" w:rsidP="009E5906">
      <w:pPr>
        <w:spacing w:after="0" w:line="240" w:lineRule="auto"/>
        <w:rPr>
          <w:rFonts w:ascii="Calibri" w:eastAsia="Times New Roman" w:hAnsi="Calibri" w:cs="Times New Roman"/>
          <w:color w:val="0000FF"/>
          <w:sz w:val="20"/>
          <w:szCs w:val="20"/>
          <w:lang w:val="es-AR"/>
        </w:rPr>
      </w:pPr>
      <w:r w:rsidRPr="009E5906">
        <w:rPr>
          <w:rFonts w:ascii="Arial" w:eastAsia="Times New Roman" w:hAnsi="Arial" w:cs="Arial"/>
          <w:b/>
          <w:bCs/>
          <w:i/>
          <w:iCs/>
          <w:color w:val="000000"/>
          <w:sz w:val="20"/>
          <w:lang w:val="es-AR"/>
        </w:rPr>
        <w:t>Tipo de póliza:</w:t>
      </w:r>
      <w:r w:rsidR="00566CA3">
        <w:rPr>
          <w:rFonts w:ascii="Arial" w:eastAsia="Times New Roman" w:hAnsi="Arial" w:cs="Arial"/>
          <w:b/>
          <w:bCs/>
          <w:i/>
          <w:iCs/>
          <w:color w:val="000000"/>
          <w:sz w:val="20"/>
          <w:lang w:val="es-AR"/>
        </w:rPr>
        <w:tab/>
      </w:r>
      <w:r w:rsidR="00566CA3">
        <w:rPr>
          <w:rFonts w:ascii="Arial" w:eastAsia="Times New Roman" w:hAnsi="Arial" w:cs="Arial"/>
          <w:b/>
          <w:bCs/>
          <w:i/>
          <w:iCs/>
          <w:color w:val="000000"/>
          <w:sz w:val="20"/>
          <w:lang w:val="es-AR"/>
        </w:rPr>
        <w:tab/>
      </w:r>
      <w:r w:rsidRPr="009E5906">
        <w:rPr>
          <w:rFonts w:ascii="Arial" w:eastAsia="Times New Roman" w:hAnsi="Arial" w:cs="Arial"/>
          <w:color w:val="000000"/>
          <w:sz w:val="20"/>
          <w:szCs w:val="20"/>
          <w:lang w:val="es-AR"/>
        </w:rPr>
        <w:t> Colectiva con entrega de certificados individuales a cada </w:t>
      </w:r>
      <w:r w:rsidR="00566CA3">
        <w:rPr>
          <w:rFonts w:ascii="Arial" w:eastAsia="Times New Roman" w:hAnsi="Arial" w:cs="Arial"/>
          <w:color w:val="000000"/>
          <w:sz w:val="20"/>
          <w:szCs w:val="20"/>
          <w:lang w:val="es-AR"/>
        </w:rPr>
        <w:t>Laboratorio</w:t>
      </w:r>
      <w:r w:rsidRPr="009E5906">
        <w:rPr>
          <w:rFonts w:ascii="Arial" w:eastAsia="Times New Roman" w:hAnsi="Arial" w:cs="Arial"/>
          <w:color w:val="000000"/>
          <w:sz w:val="20"/>
          <w:szCs w:val="20"/>
          <w:lang w:val="es-AR"/>
        </w:rPr>
        <w:t xml:space="preserve">        </w:t>
      </w:r>
      <w:r w:rsidRPr="009E5906">
        <w:rPr>
          <w:rFonts w:ascii="Arial" w:eastAsia="Times New Roman" w:hAnsi="Arial" w:cs="Arial"/>
          <w:b/>
          <w:bCs/>
          <w:i/>
          <w:iCs/>
          <w:color w:val="000000"/>
          <w:sz w:val="20"/>
          <w:lang w:val="es-AR"/>
        </w:rPr>
        <w:t>Tomador:</w:t>
      </w:r>
      <w:r w:rsidR="00566CA3">
        <w:rPr>
          <w:rFonts w:ascii="Arial" w:eastAsia="Times New Roman" w:hAnsi="Arial" w:cs="Arial"/>
          <w:b/>
          <w:bCs/>
          <w:i/>
          <w:iCs/>
          <w:color w:val="000000"/>
          <w:sz w:val="20"/>
          <w:lang w:val="es-AR"/>
        </w:rPr>
        <w:tab/>
      </w:r>
      <w:r w:rsidR="00566CA3">
        <w:rPr>
          <w:rFonts w:ascii="Arial" w:eastAsia="Times New Roman" w:hAnsi="Arial" w:cs="Arial"/>
          <w:b/>
          <w:bCs/>
          <w:i/>
          <w:iCs/>
          <w:color w:val="000000"/>
          <w:sz w:val="20"/>
          <w:lang w:val="es-AR"/>
        </w:rPr>
        <w:tab/>
      </w:r>
      <w:r w:rsidRPr="009E5906">
        <w:rPr>
          <w:rFonts w:ascii="Arial" w:eastAsia="Times New Roman" w:hAnsi="Arial" w:cs="Arial"/>
          <w:color w:val="000000"/>
          <w:sz w:val="20"/>
          <w:szCs w:val="20"/>
          <w:lang w:val="es-AR"/>
        </w:rPr>
        <w:t xml:space="preserve"> CUBRA.</w:t>
      </w:r>
    </w:p>
    <w:p w:rsidR="009E5906" w:rsidRPr="009E5906" w:rsidRDefault="009E5906" w:rsidP="009E5906">
      <w:pPr>
        <w:spacing w:after="0" w:line="240" w:lineRule="auto"/>
        <w:rPr>
          <w:rFonts w:ascii="Calibri" w:eastAsia="Times New Roman" w:hAnsi="Calibri" w:cs="Times New Roman"/>
          <w:color w:val="0000FF"/>
          <w:sz w:val="20"/>
          <w:szCs w:val="20"/>
          <w:lang w:val="es-AR"/>
        </w:rPr>
      </w:pPr>
      <w:r w:rsidRPr="009E5906">
        <w:rPr>
          <w:rFonts w:ascii="Calibri" w:eastAsia="Times New Roman" w:hAnsi="Calibri" w:cs="Times New Roman"/>
          <w:color w:val="0000FF"/>
          <w:sz w:val="20"/>
          <w:szCs w:val="20"/>
          <w:lang w:val="es-AR"/>
        </w:rPr>
        <w:t> </w:t>
      </w:r>
      <w:r w:rsidRPr="009E5906">
        <w:rPr>
          <w:rFonts w:ascii="Arial" w:eastAsia="Times New Roman" w:hAnsi="Arial" w:cs="Arial"/>
          <w:b/>
          <w:bCs/>
          <w:i/>
          <w:iCs/>
          <w:color w:val="000000"/>
          <w:sz w:val="20"/>
          <w:lang w:val="es-AR"/>
        </w:rPr>
        <w:t>Costos:</w:t>
      </w:r>
      <w:r w:rsidR="00566CA3">
        <w:rPr>
          <w:rFonts w:ascii="Arial" w:eastAsia="Times New Roman" w:hAnsi="Arial" w:cs="Arial"/>
          <w:color w:val="000000"/>
          <w:sz w:val="20"/>
          <w:szCs w:val="20"/>
          <w:lang w:val="es-AR"/>
        </w:rPr>
        <w:tab/>
      </w:r>
      <w:r w:rsidR="00566CA3">
        <w:rPr>
          <w:rFonts w:ascii="Arial" w:eastAsia="Times New Roman" w:hAnsi="Arial" w:cs="Arial"/>
          <w:color w:val="000000"/>
          <w:sz w:val="20"/>
          <w:szCs w:val="20"/>
          <w:lang w:val="es-AR"/>
        </w:rPr>
        <w:tab/>
      </w:r>
      <w:r w:rsidRPr="009E5906">
        <w:rPr>
          <w:rFonts w:ascii="Arial" w:eastAsia="Times New Roman" w:hAnsi="Arial" w:cs="Arial"/>
          <w:color w:val="000000"/>
          <w:sz w:val="20"/>
          <w:szCs w:val="20"/>
          <w:lang w:val="es-AR"/>
        </w:rPr>
        <w:t xml:space="preserve">De acuerdo a lo indicado en </w:t>
      </w:r>
      <w:r w:rsidR="00566CA3">
        <w:rPr>
          <w:rFonts w:ascii="Arial" w:eastAsia="Times New Roman" w:hAnsi="Arial" w:cs="Arial"/>
          <w:color w:val="000000"/>
          <w:sz w:val="20"/>
          <w:szCs w:val="20"/>
          <w:lang w:val="es-AR"/>
        </w:rPr>
        <w:t>la tabla</w:t>
      </w:r>
      <w:r w:rsidRPr="009E5906">
        <w:rPr>
          <w:rFonts w:ascii="Arial" w:eastAsia="Times New Roman" w:hAnsi="Arial" w:cs="Arial"/>
          <w:color w:val="000000"/>
          <w:sz w:val="20"/>
          <w:szCs w:val="20"/>
          <w:lang w:val="es-AR"/>
        </w:rPr>
        <w:t xml:space="preserve"> copiad</w:t>
      </w:r>
      <w:r w:rsidR="00566CA3">
        <w:rPr>
          <w:rFonts w:ascii="Arial" w:eastAsia="Times New Roman" w:hAnsi="Arial" w:cs="Arial"/>
          <w:color w:val="000000"/>
          <w:sz w:val="20"/>
          <w:szCs w:val="20"/>
          <w:lang w:val="es-AR"/>
        </w:rPr>
        <w:t>a</w:t>
      </w:r>
      <w:r w:rsidRPr="009E5906">
        <w:rPr>
          <w:rFonts w:ascii="Arial" w:eastAsia="Times New Roman" w:hAnsi="Arial" w:cs="Arial"/>
          <w:color w:val="000000"/>
          <w:sz w:val="20"/>
          <w:szCs w:val="20"/>
          <w:lang w:val="es-AR"/>
        </w:rPr>
        <w:t xml:space="preserve"> al pié.</w:t>
      </w:r>
    </w:p>
    <w:p w:rsidR="009E5906" w:rsidRPr="009E5906" w:rsidRDefault="009E5906" w:rsidP="009E5906">
      <w:pPr>
        <w:spacing w:after="0" w:line="240" w:lineRule="auto"/>
        <w:rPr>
          <w:rFonts w:ascii="Calibri" w:eastAsia="Times New Roman" w:hAnsi="Calibri" w:cs="Times New Roman"/>
          <w:color w:val="0000FF"/>
          <w:sz w:val="20"/>
          <w:szCs w:val="20"/>
          <w:lang w:val="es-AR"/>
        </w:rPr>
      </w:pPr>
      <w:r w:rsidRPr="009E5906">
        <w:rPr>
          <w:rFonts w:ascii="Calibri" w:eastAsia="Times New Roman" w:hAnsi="Calibri" w:cs="Times New Roman"/>
          <w:color w:val="0000FF"/>
          <w:sz w:val="20"/>
          <w:szCs w:val="20"/>
          <w:lang w:val="es-AR"/>
        </w:rPr>
        <w:t> </w:t>
      </w:r>
    </w:p>
    <w:p w:rsidR="00566CA3" w:rsidRDefault="00566CA3" w:rsidP="009E5906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lang w:val="es-AR"/>
        </w:rPr>
      </w:pPr>
    </w:p>
    <w:p w:rsidR="009E5906" w:rsidRPr="009E5906" w:rsidRDefault="009E5906" w:rsidP="009E5906">
      <w:pPr>
        <w:spacing w:after="0" w:line="240" w:lineRule="auto"/>
        <w:rPr>
          <w:rFonts w:ascii="Calibri" w:eastAsia="Times New Roman" w:hAnsi="Calibri" w:cs="Times New Roman"/>
          <w:color w:val="0000FF"/>
          <w:sz w:val="20"/>
          <w:szCs w:val="20"/>
          <w:lang w:val="es-AR"/>
        </w:rPr>
      </w:pPr>
      <w:r w:rsidRPr="009E5906">
        <w:rPr>
          <w:rFonts w:ascii="Arial" w:eastAsia="Times New Roman" w:hAnsi="Arial" w:cs="Arial"/>
          <w:b/>
          <w:bCs/>
          <w:i/>
          <w:iCs/>
          <w:color w:val="000000"/>
          <w:sz w:val="20"/>
          <w:lang w:val="es-AR"/>
        </w:rPr>
        <w:t>Datos requeridos para dar el alta: </w:t>
      </w:r>
      <w:r w:rsidRPr="009E5906">
        <w:rPr>
          <w:rFonts w:ascii="Arial" w:eastAsia="Times New Roman" w:hAnsi="Arial" w:cs="Arial"/>
          <w:color w:val="000000"/>
          <w:sz w:val="20"/>
          <w:szCs w:val="20"/>
          <w:lang w:val="es-AR"/>
        </w:rPr>
        <w:t xml:space="preserve">    </w:t>
      </w:r>
    </w:p>
    <w:p w:rsidR="009E5906" w:rsidRPr="00AF48F0" w:rsidRDefault="009E5906" w:rsidP="009E59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FF"/>
          <w:sz w:val="20"/>
          <w:szCs w:val="20"/>
          <w:lang w:val="es-AR"/>
        </w:rPr>
      </w:pPr>
      <w:r w:rsidRPr="009E5906">
        <w:rPr>
          <w:rFonts w:ascii="Arial" w:eastAsia="Times New Roman" w:hAnsi="Arial" w:cs="Arial"/>
          <w:color w:val="000000"/>
          <w:sz w:val="20"/>
          <w:szCs w:val="20"/>
          <w:lang w:val="es-AR"/>
        </w:rPr>
        <w:t>   </w:t>
      </w:r>
      <w:r w:rsidR="00961CD7">
        <w:rPr>
          <w:rFonts w:ascii="Arial" w:eastAsia="Times New Roman" w:hAnsi="Arial" w:cs="Arial"/>
          <w:color w:val="000000"/>
          <w:sz w:val="20"/>
          <w:szCs w:val="20"/>
          <w:lang w:val="es-AR"/>
        </w:rPr>
        <w:t>   Razón social del laboratorio</w:t>
      </w:r>
      <w:r w:rsidRPr="009E5906">
        <w:rPr>
          <w:rFonts w:ascii="Arial" w:eastAsia="Times New Roman" w:hAnsi="Arial" w:cs="Arial"/>
          <w:color w:val="000000"/>
          <w:sz w:val="20"/>
          <w:szCs w:val="20"/>
          <w:lang w:val="es-AR"/>
        </w:rPr>
        <w:t xml:space="preserve"> </w:t>
      </w:r>
    </w:p>
    <w:p w:rsidR="00AF48F0" w:rsidRPr="00AF48F0" w:rsidRDefault="00AF48F0" w:rsidP="009E59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FF"/>
          <w:sz w:val="20"/>
          <w:szCs w:val="20"/>
          <w:lang w:val="es-AR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AR"/>
        </w:rPr>
        <w:t xml:space="preserve">      CUIT</w:t>
      </w:r>
    </w:p>
    <w:p w:rsidR="00AF48F0" w:rsidRPr="009E5906" w:rsidRDefault="00AF48F0" w:rsidP="009E59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FF"/>
          <w:sz w:val="20"/>
          <w:szCs w:val="20"/>
          <w:lang w:val="es-AR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AR"/>
        </w:rPr>
        <w:t xml:space="preserve">      Actividad ( Código CIIU)</w:t>
      </w:r>
    </w:p>
    <w:p w:rsidR="003A2555" w:rsidRPr="00AF48F0" w:rsidRDefault="009E5906" w:rsidP="003A25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FF"/>
          <w:sz w:val="20"/>
          <w:szCs w:val="20"/>
          <w:lang w:val="es-AR"/>
        </w:rPr>
      </w:pPr>
      <w:r w:rsidRPr="009E5906">
        <w:rPr>
          <w:rFonts w:ascii="Arial" w:eastAsia="Times New Roman" w:hAnsi="Arial" w:cs="Arial"/>
          <w:color w:val="000000"/>
          <w:sz w:val="20"/>
          <w:szCs w:val="20"/>
          <w:lang w:val="es-AR"/>
        </w:rPr>
        <w:t>      Domicilio</w:t>
      </w:r>
      <w:r w:rsidR="00AF48F0">
        <w:rPr>
          <w:rFonts w:ascii="Arial" w:eastAsia="Times New Roman" w:hAnsi="Arial" w:cs="Arial"/>
          <w:color w:val="000000"/>
          <w:sz w:val="20"/>
          <w:szCs w:val="20"/>
          <w:lang w:val="es-AR"/>
        </w:rPr>
        <w:t xml:space="preserve"> legal</w:t>
      </w:r>
    </w:p>
    <w:p w:rsidR="00AF48F0" w:rsidRPr="00AF48F0" w:rsidRDefault="00AF48F0" w:rsidP="003A25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FF"/>
          <w:sz w:val="20"/>
          <w:szCs w:val="20"/>
          <w:lang w:val="es-AR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AR"/>
        </w:rPr>
        <w:t xml:space="preserve">      Localidad</w:t>
      </w:r>
    </w:p>
    <w:p w:rsidR="00AF48F0" w:rsidRPr="003A2555" w:rsidRDefault="00AF48F0" w:rsidP="003A25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FF"/>
          <w:sz w:val="20"/>
          <w:szCs w:val="20"/>
          <w:lang w:val="es-AR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AR"/>
        </w:rPr>
        <w:t xml:space="preserve">      Provincia</w:t>
      </w:r>
    </w:p>
    <w:p w:rsidR="009E5906" w:rsidRPr="003A2555" w:rsidRDefault="003A2555" w:rsidP="003A25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FF"/>
          <w:sz w:val="20"/>
          <w:szCs w:val="20"/>
          <w:lang w:val="es-AR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AR"/>
        </w:rPr>
        <w:t xml:space="preserve">      </w:t>
      </w:r>
      <w:r w:rsidR="00961CD7">
        <w:rPr>
          <w:rFonts w:ascii="Arial" w:eastAsia="Times New Roman" w:hAnsi="Arial" w:cs="Arial"/>
          <w:color w:val="000000"/>
          <w:sz w:val="20"/>
          <w:szCs w:val="20"/>
          <w:lang w:val="es-AR"/>
        </w:rPr>
        <w:t>Suma asegurada</w:t>
      </w:r>
      <w:r w:rsidR="009E5906" w:rsidRPr="003A2555">
        <w:rPr>
          <w:rFonts w:ascii="Arial" w:eastAsia="Times New Roman" w:hAnsi="Arial" w:cs="Arial"/>
          <w:color w:val="000000"/>
          <w:sz w:val="20"/>
          <w:szCs w:val="20"/>
          <w:lang w:val="es-AR"/>
        </w:rPr>
        <w:t xml:space="preserve"> </w:t>
      </w:r>
    </w:p>
    <w:p w:rsidR="009E5906" w:rsidRPr="009E5906" w:rsidRDefault="004B793E" w:rsidP="009E59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FF"/>
          <w:sz w:val="20"/>
          <w:szCs w:val="20"/>
          <w:lang w:val="es-AR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AR"/>
        </w:rPr>
        <w:t>      CUIT</w:t>
      </w:r>
      <w:r w:rsidR="009E5906" w:rsidRPr="009E5906">
        <w:rPr>
          <w:rFonts w:ascii="Arial" w:eastAsia="Times New Roman" w:hAnsi="Arial" w:cs="Arial"/>
          <w:color w:val="000000"/>
          <w:sz w:val="20"/>
          <w:szCs w:val="20"/>
          <w:lang w:val="es-AR"/>
        </w:rPr>
        <w:t xml:space="preserve"> </w:t>
      </w:r>
    </w:p>
    <w:p w:rsidR="00AF48F0" w:rsidRPr="00AF48F0" w:rsidRDefault="009E5906" w:rsidP="009E59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FF"/>
          <w:sz w:val="20"/>
          <w:szCs w:val="20"/>
          <w:lang w:val="es-AR"/>
        </w:rPr>
      </w:pPr>
      <w:r w:rsidRPr="009E5906">
        <w:rPr>
          <w:rFonts w:ascii="Arial" w:eastAsia="Times New Roman" w:hAnsi="Arial" w:cs="Arial"/>
          <w:color w:val="000000"/>
          <w:sz w:val="20"/>
          <w:szCs w:val="20"/>
          <w:lang w:val="es-AR"/>
        </w:rPr>
        <w:t>      Tel</w:t>
      </w:r>
      <w:r w:rsidR="00AF48F0">
        <w:rPr>
          <w:rFonts w:ascii="Arial" w:eastAsia="Times New Roman" w:hAnsi="Arial" w:cs="Arial"/>
          <w:color w:val="000000"/>
          <w:sz w:val="20"/>
          <w:szCs w:val="20"/>
          <w:lang w:val="es-AR"/>
        </w:rPr>
        <w:t>éfono</w:t>
      </w:r>
    </w:p>
    <w:p w:rsidR="009E5906" w:rsidRPr="009E5906" w:rsidRDefault="009E5906" w:rsidP="009E59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FF"/>
          <w:sz w:val="20"/>
          <w:szCs w:val="20"/>
          <w:lang w:val="es-AR"/>
        </w:rPr>
      </w:pPr>
      <w:r w:rsidRPr="009E5906">
        <w:rPr>
          <w:rFonts w:ascii="Arial" w:eastAsia="Times New Roman" w:hAnsi="Arial" w:cs="Arial"/>
          <w:color w:val="000000"/>
          <w:sz w:val="20"/>
          <w:szCs w:val="20"/>
          <w:lang w:val="es-AR"/>
        </w:rPr>
        <w:t xml:space="preserve">. </w:t>
      </w:r>
      <w:r w:rsidR="00AF48F0">
        <w:rPr>
          <w:rFonts w:ascii="Arial" w:eastAsia="Times New Roman" w:hAnsi="Arial" w:cs="Arial"/>
          <w:color w:val="000000"/>
          <w:sz w:val="20"/>
          <w:szCs w:val="20"/>
          <w:lang w:val="es-AR"/>
        </w:rPr>
        <w:t xml:space="preserve">    Correo Electrónico</w:t>
      </w:r>
    </w:p>
    <w:p w:rsidR="009E5906" w:rsidRPr="009E5906" w:rsidRDefault="009E5906" w:rsidP="009E59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FF"/>
          <w:sz w:val="20"/>
          <w:szCs w:val="20"/>
          <w:lang w:val="es-AR"/>
        </w:rPr>
      </w:pPr>
      <w:r w:rsidRPr="009E5906">
        <w:rPr>
          <w:rFonts w:ascii="Arial" w:eastAsia="Times New Roman" w:hAnsi="Arial" w:cs="Arial"/>
          <w:color w:val="000000"/>
          <w:sz w:val="20"/>
          <w:szCs w:val="20"/>
          <w:lang w:val="es-AR"/>
        </w:rPr>
        <w:t>      Nom</w:t>
      </w:r>
      <w:r w:rsidR="00961CD7">
        <w:rPr>
          <w:rFonts w:ascii="Arial" w:eastAsia="Times New Roman" w:hAnsi="Arial" w:cs="Arial"/>
          <w:color w:val="000000"/>
          <w:sz w:val="20"/>
          <w:szCs w:val="20"/>
          <w:lang w:val="es-AR"/>
        </w:rPr>
        <w:t>bre del director y su profesión</w:t>
      </w:r>
      <w:r w:rsidRPr="009E5906">
        <w:rPr>
          <w:rFonts w:ascii="Arial" w:eastAsia="Times New Roman" w:hAnsi="Arial" w:cs="Arial"/>
          <w:color w:val="000000"/>
          <w:sz w:val="20"/>
          <w:szCs w:val="20"/>
          <w:lang w:val="es-AR"/>
        </w:rPr>
        <w:t xml:space="preserve"> </w:t>
      </w:r>
    </w:p>
    <w:p w:rsidR="009E5906" w:rsidRPr="009E5906" w:rsidRDefault="009E5906" w:rsidP="009E59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FF"/>
          <w:sz w:val="20"/>
          <w:szCs w:val="20"/>
          <w:lang w:val="es-AR"/>
        </w:rPr>
      </w:pPr>
      <w:r w:rsidRPr="009E5906">
        <w:rPr>
          <w:rFonts w:ascii="Arial" w:eastAsia="Times New Roman" w:hAnsi="Arial" w:cs="Arial"/>
          <w:color w:val="000000"/>
          <w:sz w:val="20"/>
          <w:szCs w:val="20"/>
          <w:lang w:val="es-AR"/>
        </w:rPr>
        <w:t>      </w:t>
      </w:r>
      <w:proofErr w:type="spellStart"/>
      <w:r w:rsidRPr="009E5906">
        <w:rPr>
          <w:rFonts w:ascii="Arial" w:eastAsia="Times New Roman" w:hAnsi="Arial" w:cs="Arial"/>
          <w:color w:val="000000"/>
          <w:sz w:val="20"/>
          <w:szCs w:val="20"/>
          <w:lang w:val="es-AR"/>
        </w:rPr>
        <w:t>Resp</w:t>
      </w:r>
      <w:proofErr w:type="spellEnd"/>
      <w:r w:rsidRPr="009E5906">
        <w:rPr>
          <w:rFonts w:ascii="Arial" w:eastAsia="Times New Roman" w:hAnsi="Arial" w:cs="Arial"/>
          <w:color w:val="000000"/>
          <w:sz w:val="20"/>
          <w:szCs w:val="20"/>
          <w:lang w:val="es-AR"/>
        </w:rPr>
        <w:t>. administrativo para tratar temas de seguros</w:t>
      </w:r>
    </w:p>
    <w:p w:rsidR="009E5906" w:rsidRPr="009E5906" w:rsidRDefault="009E5906" w:rsidP="009E59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FF"/>
          <w:sz w:val="20"/>
          <w:szCs w:val="20"/>
          <w:lang w:val="es-AR"/>
        </w:rPr>
      </w:pPr>
      <w:r w:rsidRPr="009E5906">
        <w:rPr>
          <w:rFonts w:ascii="Arial" w:eastAsia="Times New Roman" w:hAnsi="Arial" w:cs="Arial"/>
          <w:color w:val="000000"/>
          <w:sz w:val="20"/>
          <w:szCs w:val="20"/>
          <w:lang w:val="es-AR"/>
        </w:rPr>
        <w:t xml:space="preserve">      Nómina de bioquímicos y técnicos que trabajan en el laboratorio. </w:t>
      </w:r>
    </w:p>
    <w:p w:rsidR="009E5906" w:rsidRPr="009E5906" w:rsidRDefault="009E5906" w:rsidP="009E59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FF"/>
          <w:sz w:val="20"/>
          <w:szCs w:val="20"/>
          <w:lang w:val="es-AR"/>
        </w:rPr>
      </w:pPr>
      <w:r w:rsidRPr="009E5906">
        <w:rPr>
          <w:rFonts w:ascii="Arial" w:eastAsia="Times New Roman" w:hAnsi="Arial" w:cs="Arial"/>
          <w:color w:val="000000"/>
          <w:sz w:val="20"/>
          <w:szCs w:val="20"/>
          <w:lang w:val="es-AR"/>
        </w:rPr>
        <w:t xml:space="preserve">      Tipo de estudios que realizan. </w:t>
      </w:r>
    </w:p>
    <w:p w:rsidR="009E5906" w:rsidRPr="009E5906" w:rsidRDefault="009E5906" w:rsidP="009E59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FF"/>
          <w:sz w:val="20"/>
          <w:szCs w:val="20"/>
          <w:lang w:val="es-AR"/>
        </w:rPr>
      </w:pPr>
      <w:r w:rsidRPr="009E5906">
        <w:rPr>
          <w:rFonts w:ascii="Arial" w:eastAsia="Times New Roman" w:hAnsi="Arial" w:cs="Arial"/>
          <w:color w:val="000000"/>
          <w:sz w:val="20"/>
          <w:szCs w:val="20"/>
          <w:lang w:val="es-AR"/>
        </w:rPr>
        <w:t xml:space="preserve">      Cantidad de pacientes y determinaciones mensuales. </w:t>
      </w:r>
    </w:p>
    <w:p w:rsidR="009E5906" w:rsidRPr="00AF48F0" w:rsidRDefault="009E5906" w:rsidP="009E59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FF"/>
          <w:sz w:val="20"/>
          <w:szCs w:val="20"/>
          <w:lang w:val="es-AR"/>
        </w:rPr>
      </w:pPr>
      <w:r w:rsidRPr="009E5906">
        <w:rPr>
          <w:rFonts w:ascii="Arial" w:eastAsia="Times New Roman" w:hAnsi="Arial" w:cs="Arial"/>
          <w:color w:val="000000"/>
          <w:sz w:val="20"/>
          <w:szCs w:val="20"/>
          <w:lang w:val="es-AR"/>
        </w:rPr>
        <w:t>      Aclarar si efectúan determinaciones para otros laboratorios.</w:t>
      </w:r>
    </w:p>
    <w:p w:rsidR="00AF48F0" w:rsidRPr="00AF48F0" w:rsidRDefault="00AF48F0" w:rsidP="00C851DB">
      <w:pPr>
        <w:pStyle w:val="Prrafodelista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51DB">
        <w:rPr>
          <w:rFonts w:ascii="Arial" w:eastAsia="Times New Roman" w:hAnsi="Arial" w:cs="Arial"/>
          <w:b/>
          <w:sz w:val="20"/>
          <w:szCs w:val="20"/>
          <w:lang w:val="es-ES"/>
        </w:rPr>
        <w:t>Datos del Representante Legal</w:t>
      </w:r>
      <w:r w:rsidRPr="00AF48F0">
        <w:rPr>
          <w:rFonts w:ascii="Arial" w:eastAsia="Times New Roman" w:hAnsi="Arial" w:cs="Arial"/>
          <w:sz w:val="20"/>
          <w:szCs w:val="20"/>
          <w:lang w:val="es-ES"/>
        </w:rPr>
        <w:t>:</w:t>
      </w:r>
    </w:p>
    <w:p w:rsidR="00C851DB" w:rsidRDefault="00AF48F0" w:rsidP="00C851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s-AR"/>
        </w:rPr>
      </w:pPr>
      <w:r w:rsidRPr="00C851DB">
        <w:rPr>
          <w:rFonts w:ascii="Arial" w:eastAsia="Times New Roman" w:hAnsi="Arial" w:cs="Arial"/>
          <w:color w:val="000000"/>
          <w:sz w:val="20"/>
          <w:szCs w:val="20"/>
          <w:lang w:val="es-AR"/>
        </w:rPr>
        <w:t>Apellido y Nombre completos:</w:t>
      </w:r>
    </w:p>
    <w:p w:rsidR="00C851DB" w:rsidRDefault="00AF48F0" w:rsidP="00C851DB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s-AR"/>
        </w:rPr>
      </w:pPr>
      <w:r w:rsidRPr="00C851DB">
        <w:rPr>
          <w:rFonts w:ascii="Arial" w:eastAsia="Times New Roman" w:hAnsi="Arial" w:cs="Arial"/>
          <w:color w:val="000000"/>
          <w:sz w:val="20"/>
          <w:szCs w:val="20"/>
          <w:lang w:val="es-AR"/>
        </w:rPr>
        <w:t>Tipo y número de documento:</w:t>
      </w:r>
    </w:p>
    <w:p w:rsidR="00AF48F0" w:rsidRPr="00C851DB" w:rsidRDefault="00AF48F0" w:rsidP="00C851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s-AR"/>
        </w:rPr>
      </w:pPr>
      <w:r w:rsidRPr="00C851DB">
        <w:rPr>
          <w:rFonts w:ascii="Arial" w:eastAsia="Times New Roman" w:hAnsi="Arial" w:cs="Arial"/>
          <w:color w:val="000000"/>
          <w:sz w:val="20"/>
          <w:szCs w:val="20"/>
          <w:lang w:val="es-AR"/>
        </w:rPr>
        <w:t xml:space="preserve">C.U.I.T. / C.U.I.L.: </w:t>
      </w:r>
    </w:p>
    <w:p w:rsidR="00C851DB" w:rsidRDefault="00AF48F0" w:rsidP="00C851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s-AR"/>
        </w:rPr>
      </w:pPr>
      <w:r w:rsidRPr="00C851DB">
        <w:rPr>
          <w:rFonts w:ascii="Arial" w:eastAsia="Times New Roman" w:hAnsi="Arial" w:cs="Arial"/>
          <w:color w:val="000000"/>
          <w:sz w:val="20"/>
          <w:szCs w:val="20"/>
          <w:lang w:val="es-AR"/>
        </w:rPr>
        <w:t>Nacionalidad:</w:t>
      </w:r>
    </w:p>
    <w:p w:rsidR="00C851DB" w:rsidRDefault="00AF48F0" w:rsidP="00C851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s-AR"/>
        </w:rPr>
      </w:pPr>
      <w:r w:rsidRPr="00C851DB">
        <w:rPr>
          <w:rFonts w:ascii="Arial" w:eastAsia="Times New Roman" w:hAnsi="Arial" w:cs="Arial"/>
          <w:color w:val="000000"/>
          <w:sz w:val="20"/>
          <w:szCs w:val="20"/>
          <w:lang w:val="es-AR"/>
        </w:rPr>
        <w:t>Domicilio real calle: Nro.: Dto.:</w:t>
      </w:r>
    </w:p>
    <w:p w:rsidR="00C851DB" w:rsidRDefault="00AF48F0" w:rsidP="00C851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s-AR"/>
        </w:rPr>
      </w:pPr>
      <w:r w:rsidRPr="00C851DB">
        <w:rPr>
          <w:rFonts w:ascii="Arial" w:eastAsia="Times New Roman" w:hAnsi="Arial" w:cs="Arial"/>
          <w:color w:val="000000"/>
          <w:sz w:val="20"/>
          <w:szCs w:val="20"/>
          <w:lang w:val="es-AR"/>
        </w:rPr>
        <w:t xml:space="preserve">Fecha de nacimiento: </w:t>
      </w:r>
    </w:p>
    <w:p w:rsidR="00C851DB" w:rsidRDefault="00AF48F0" w:rsidP="00C851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s-AR"/>
        </w:rPr>
      </w:pPr>
      <w:r w:rsidRPr="00C851DB">
        <w:rPr>
          <w:rFonts w:ascii="Arial" w:eastAsia="Times New Roman" w:hAnsi="Arial" w:cs="Arial"/>
          <w:color w:val="000000"/>
          <w:sz w:val="20"/>
          <w:szCs w:val="20"/>
          <w:lang w:val="es-AR"/>
        </w:rPr>
        <w:t xml:space="preserve">Lugar de nacimiento: </w:t>
      </w:r>
    </w:p>
    <w:p w:rsidR="00C851DB" w:rsidRDefault="00AF48F0" w:rsidP="00C851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s-AR"/>
        </w:rPr>
      </w:pPr>
      <w:r w:rsidRPr="00C851DB">
        <w:rPr>
          <w:rFonts w:ascii="Arial" w:eastAsia="Times New Roman" w:hAnsi="Arial" w:cs="Arial"/>
          <w:color w:val="000000"/>
          <w:sz w:val="20"/>
          <w:szCs w:val="20"/>
          <w:lang w:val="es-AR"/>
        </w:rPr>
        <w:t>Sexo M - F:</w:t>
      </w:r>
    </w:p>
    <w:p w:rsidR="00C851DB" w:rsidRDefault="00AF48F0" w:rsidP="00C851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s-AR"/>
        </w:rPr>
      </w:pPr>
      <w:r w:rsidRPr="00C851DB">
        <w:rPr>
          <w:rFonts w:ascii="Arial" w:eastAsia="Times New Roman" w:hAnsi="Arial" w:cs="Arial"/>
          <w:color w:val="000000"/>
          <w:sz w:val="20"/>
          <w:szCs w:val="20"/>
          <w:lang w:val="es-AR"/>
        </w:rPr>
        <w:t>Localidad:   Provincia:</w:t>
      </w:r>
    </w:p>
    <w:p w:rsidR="00C851DB" w:rsidRDefault="00C851DB" w:rsidP="00C851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s-AR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AR"/>
        </w:rPr>
        <w:t>Código Postal:</w:t>
      </w:r>
    </w:p>
    <w:p w:rsidR="00C851DB" w:rsidRDefault="00AF48F0" w:rsidP="00C851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s-AR"/>
        </w:rPr>
      </w:pPr>
      <w:r w:rsidRPr="00C851DB">
        <w:rPr>
          <w:rFonts w:ascii="Arial" w:eastAsia="Times New Roman" w:hAnsi="Arial" w:cs="Arial"/>
          <w:color w:val="000000"/>
          <w:sz w:val="20"/>
          <w:szCs w:val="20"/>
          <w:lang w:val="es-AR"/>
        </w:rPr>
        <w:t>Correo electrónico:</w:t>
      </w:r>
    </w:p>
    <w:p w:rsidR="00AF48F0" w:rsidRPr="00C851DB" w:rsidRDefault="00AF48F0" w:rsidP="00C851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s-AR"/>
        </w:rPr>
      </w:pPr>
      <w:r w:rsidRPr="00C851DB">
        <w:rPr>
          <w:rFonts w:ascii="Arial" w:eastAsia="Times New Roman" w:hAnsi="Arial" w:cs="Arial"/>
          <w:color w:val="000000"/>
          <w:sz w:val="20"/>
          <w:szCs w:val="20"/>
          <w:lang w:val="es-AR"/>
        </w:rPr>
        <w:t>Teléfono</w:t>
      </w:r>
    </w:p>
    <w:p w:rsidR="009E5906" w:rsidRPr="009E5906" w:rsidRDefault="009E5906" w:rsidP="00C851DB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FF"/>
          <w:sz w:val="20"/>
          <w:szCs w:val="20"/>
          <w:lang w:val="es-AR"/>
        </w:rPr>
      </w:pPr>
      <w:r w:rsidRPr="009E5906">
        <w:rPr>
          <w:rFonts w:ascii="Arial" w:eastAsia="Times New Roman" w:hAnsi="Arial" w:cs="Arial"/>
          <w:color w:val="000000"/>
          <w:sz w:val="20"/>
          <w:szCs w:val="20"/>
          <w:lang w:val="es-AR"/>
        </w:rPr>
        <w:t>Vigencia: 18/0</w:t>
      </w:r>
      <w:r w:rsidR="00E442DA">
        <w:rPr>
          <w:rFonts w:ascii="Arial" w:eastAsia="Times New Roman" w:hAnsi="Arial" w:cs="Arial"/>
          <w:color w:val="000000"/>
          <w:sz w:val="20"/>
          <w:szCs w:val="20"/>
          <w:lang w:val="es-AR"/>
        </w:rPr>
        <w:t>2</w:t>
      </w:r>
      <w:r w:rsidRPr="009E5906">
        <w:rPr>
          <w:rFonts w:ascii="Arial" w:eastAsia="Times New Roman" w:hAnsi="Arial" w:cs="Arial"/>
          <w:color w:val="000000"/>
          <w:sz w:val="20"/>
          <w:szCs w:val="20"/>
          <w:lang w:val="es-AR"/>
        </w:rPr>
        <w:t>/201</w:t>
      </w:r>
      <w:r w:rsidR="00315238">
        <w:rPr>
          <w:rFonts w:ascii="Arial" w:eastAsia="Times New Roman" w:hAnsi="Arial" w:cs="Arial"/>
          <w:color w:val="000000"/>
          <w:sz w:val="20"/>
          <w:szCs w:val="20"/>
          <w:lang w:val="es-AR"/>
        </w:rPr>
        <w:t>9</w:t>
      </w:r>
      <w:r w:rsidRPr="009E5906">
        <w:rPr>
          <w:rFonts w:ascii="Arial" w:eastAsia="Times New Roman" w:hAnsi="Arial" w:cs="Arial"/>
          <w:color w:val="000000"/>
          <w:sz w:val="20"/>
          <w:szCs w:val="20"/>
          <w:lang w:val="es-AR"/>
        </w:rPr>
        <w:t xml:space="preserve"> al 18/02/20</w:t>
      </w:r>
      <w:r w:rsidR="00315238">
        <w:rPr>
          <w:rFonts w:ascii="Arial" w:eastAsia="Times New Roman" w:hAnsi="Arial" w:cs="Arial"/>
          <w:color w:val="000000"/>
          <w:sz w:val="20"/>
          <w:szCs w:val="20"/>
          <w:lang w:val="es-AR"/>
        </w:rPr>
        <w:t>20</w:t>
      </w:r>
    </w:p>
    <w:tbl>
      <w:tblPr>
        <w:tblW w:w="5473" w:type="dxa"/>
        <w:tblCellSpacing w:w="15" w:type="dxa"/>
        <w:tblInd w:w="-10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73"/>
        <w:gridCol w:w="1697"/>
        <w:gridCol w:w="1703"/>
      </w:tblGrid>
      <w:tr w:rsidR="009E5906" w:rsidRPr="009E5906" w:rsidTr="009E5906">
        <w:trPr>
          <w:trHeight w:val="255"/>
          <w:tblCellSpacing w:w="15" w:type="dxa"/>
        </w:trPr>
        <w:tc>
          <w:tcPr>
            <w:tcW w:w="185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5906" w:rsidRPr="009E5906" w:rsidRDefault="009E5906" w:rsidP="009E59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9E5906">
              <w:rPr>
                <w:rFonts w:ascii="Arial" w:eastAsia="Times New Roman" w:hAnsi="Arial" w:cs="Arial"/>
                <w:b/>
                <w:bCs/>
                <w:sz w:val="20"/>
                <w:lang w:val="es-ES"/>
              </w:rPr>
              <w:t>Sumas Aseguradas</w:t>
            </w:r>
            <w:r w:rsidR="000852EE">
              <w:rPr>
                <w:rFonts w:ascii="Arial" w:eastAsia="Times New Roman" w:hAnsi="Arial" w:cs="Arial"/>
                <w:b/>
                <w:bCs/>
                <w:sz w:val="20"/>
                <w:lang w:val="es-ES"/>
              </w:rPr>
              <w:t>*</w:t>
            </w:r>
          </w:p>
        </w:tc>
        <w:tc>
          <w:tcPr>
            <w:tcW w:w="152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5906" w:rsidRPr="009E5906" w:rsidRDefault="009E5906" w:rsidP="009E59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9E590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Costo total</w:t>
            </w:r>
          </w:p>
        </w:tc>
        <w:tc>
          <w:tcPr>
            <w:tcW w:w="1515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906" w:rsidRPr="009E5906" w:rsidRDefault="009E5906" w:rsidP="009E59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9E590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Costo Mensual</w:t>
            </w:r>
          </w:p>
        </w:tc>
      </w:tr>
      <w:tr w:rsidR="009E5906" w:rsidRPr="009E5906" w:rsidTr="009E5906">
        <w:trPr>
          <w:trHeight w:val="240"/>
          <w:tblCellSpacing w:w="15" w:type="dxa"/>
        </w:trPr>
        <w:tc>
          <w:tcPr>
            <w:tcW w:w="185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5906" w:rsidRPr="009E5906" w:rsidRDefault="000E0B4F" w:rsidP="009E59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$ 4</w:t>
            </w:r>
            <w:r w:rsidR="009E5906" w:rsidRPr="009E5906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00</w:t>
            </w:r>
            <w:r w:rsidR="000852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  <w:r w:rsidR="009E5906" w:rsidRPr="009E5906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000</w:t>
            </w:r>
            <w:r w:rsidR="000852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,00</w:t>
            </w:r>
          </w:p>
        </w:tc>
        <w:tc>
          <w:tcPr>
            <w:tcW w:w="152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5906" w:rsidRPr="009E5906" w:rsidRDefault="009E5906" w:rsidP="00315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9E5906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$ </w:t>
            </w:r>
            <w:r w:rsidR="00315238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4464</w:t>
            </w:r>
          </w:p>
        </w:tc>
        <w:tc>
          <w:tcPr>
            <w:tcW w:w="1515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42DA" w:rsidRPr="009E5906" w:rsidRDefault="009E5906" w:rsidP="00E442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9E5906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$</w:t>
            </w:r>
            <w:r w:rsidR="00E442DA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</w:t>
            </w:r>
            <w:r w:rsidR="00315238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372</w:t>
            </w:r>
          </w:p>
        </w:tc>
      </w:tr>
      <w:tr w:rsidR="009E5906" w:rsidRPr="009E5906" w:rsidTr="009E5906">
        <w:trPr>
          <w:trHeight w:val="240"/>
          <w:tblCellSpacing w:w="15" w:type="dxa"/>
        </w:trPr>
        <w:tc>
          <w:tcPr>
            <w:tcW w:w="185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52EE" w:rsidRPr="009E5906" w:rsidRDefault="000E0B4F" w:rsidP="009E59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$ 5</w:t>
            </w:r>
            <w:r w:rsidR="000852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00.000,00</w:t>
            </w:r>
          </w:p>
        </w:tc>
        <w:tc>
          <w:tcPr>
            <w:tcW w:w="152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5906" w:rsidRPr="009E5906" w:rsidRDefault="000852EE" w:rsidP="00E442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$ </w:t>
            </w:r>
            <w:r w:rsidR="00315238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5544</w:t>
            </w:r>
          </w:p>
        </w:tc>
        <w:tc>
          <w:tcPr>
            <w:tcW w:w="1515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0B4F" w:rsidRPr="009E5906" w:rsidRDefault="000852EE" w:rsidP="00E442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$ </w:t>
            </w:r>
            <w:r w:rsidR="00C47D26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4</w:t>
            </w:r>
            <w:r w:rsidR="00315238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62</w:t>
            </w:r>
          </w:p>
        </w:tc>
      </w:tr>
      <w:tr w:rsidR="000E0B4F" w:rsidRPr="009E5906" w:rsidTr="009E5906">
        <w:trPr>
          <w:trHeight w:val="240"/>
          <w:tblCellSpacing w:w="15" w:type="dxa"/>
        </w:trPr>
        <w:tc>
          <w:tcPr>
            <w:tcW w:w="185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0B4F" w:rsidRDefault="000E0B4F" w:rsidP="009E59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$ 1.000.000,00</w:t>
            </w:r>
          </w:p>
        </w:tc>
        <w:tc>
          <w:tcPr>
            <w:tcW w:w="152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0B4F" w:rsidRDefault="000E0B4F" w:rsidP="00E442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$ </w:t>
            </w:r>
            <w:r w:rsidR="00C47D26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1</w:t>
            </w:r>
            <w:r w:rsidR="00315238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1088</w:t>
            </w:r>
          </w:p>
        </w:tc>
        <w:tc>
          <w:tcPr>
            <w:tcW w:w="1515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0B4F" w:rsidRDefault="00C47D26" w:rsidP="00E442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$ </w:t>
            </w:r>
            <w:r w:rsidR="00315238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924</w:t>
            </w:r>
          </w:p>
        </w:tc>
      </w:tr>
    </w:tbl>
    <w:p w:rsidR="00530283" w:rsidRPr="000852EE" w:rsidRDefault="000852EE" w:rsidP="00C851DB">
      <w:pPr>
        <w:rPr>
          <w:sz w:val="20"/>
          <w:szCs w:val="20"/>
          <w:lang w:val="es-AR"/>
        </w:rPr>
      </w:pPr>
      <w:r w:rsidRPr="00BD5215">
        <w:rPr>
          <w:color w:val="FF0000"/>
          <w:sz w:val="20"/>
          <w:szCs w:val="20"/>
          <w:lang w:val="es-AR"/>
        </w:rPr>
        <w:t>*Marcar opción de suma asegurada</w:t>
      </w:r>
      <w:r w:rsidRPr="000852EE">
        <w:rPr>
          <w:sz w:val="20"/>
          <w:szCs w:val="20"/>
          <w:lang w:val="es-AR"/>
        </w:rPr>
        <w:t>.</w:t>
      </w:r>
    </w:p>
    <w:sectPr w:rsidR="00530283" w:rsidRPr="000852EE" w:rsidSect="00192CA1">
      <w:pgSz w:w="12240" w:h="15840"/>
      <w:pgMar w:top="851" w:right="1418" w:bottom="96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1699"/>
    <w:multiLevelType w:val="multilevel"/>
    <w:tmpl w:val="E6C23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E5906"/>
    <w:rsid w:val="000852EE"/>
    <w:rsid w:val="000E0B4F"/>
    <w:rsid w:val="000F4D13"/>
    <w:rsid w:val="00192CA1"/>
    <w:rsid w:val="00315238"/>
    <w:rsid w:val="003A2555"/>
    <w:rsid w:val="004B793E"/>
    <w:rsid w:val="00530283"/>
    <w:rsid w:val="00566CA3"/>
    <w:rsid w:val="0061631A"/>
    <w:rsid w:val="006B3AA5"/>
    <w:rsid w:val="006F037E"/>
    <w:rsid w:val="00703139"/>
    <w:rsid w:val="00840E1C"/>
    <w:rsid w:val="00961CD7"/>
    <w:rsid w:val="009E5906"/>
    <w:rsid w:val="00AD6803"/>
    <w:rsid w:val="00AE2388"/>
    <w:rsid w:val="00AF48F0"/>
    <w:rsid w:val="00BD5215"/>
    <w:rsid w:val="00BF4228"/>
    <w:rsid w:val="00C47D26"/>
    <w:rsid w:val="00C50ACD"/>
    <w:rsid w:val="00C851DB"/>
    <w:rsid w:val="00CD3982"/>
    <w:rsid w:val="00D65550"/>
    <w:rsid w:val="00D91E59"/>
    <w:rsid w:val="00DE00D6"/>
    <w:rsid w:val="00DE0BB0"/>
    <w:rsid w:val="00E442DA"/>
    <w:rsid w:val="00F05BD8"/>
    <w:rsid w:val="00F43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2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9E5906"/>
    <w:rPr>
      <w:i/>
      <w:iCs/>
    </w:rPr>
  </w:style>
  <w:style w:type="character" w:styleId="Textoennegrita">
    <w:name w:val="Strong"/>
    <w:basedOn w:val="Fuentedeprrafopredeter"/>
    <w:uiPriority w:val="22"/>
    <w:qFormat/>
    <w:rsid w:val="009E5906"/>
    <w:rPr>
      <w:b/>
      <w:bCs/>
    </w:rPr>
  </w:style>
  <w:style w:type="paragraph" w:styleId="Prrafodelista">
    <w:name w:val="List Paragraph"/>
    <w:basedOn w:val="Normal"/>
    <w:uiPriority w:val="34"/>
    <w:qFormat/>
    <w:rsid w:val="00AF48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 Alvarez</dc:creator>
  <cp:lastModifiedBy>lguzman</cp:lastModifiedBy>
  <cp:revision>4</cp:revision>
  <dcterms:created xsi:type="dcterms:W3CDTF">2019-04-09T16:31:00Z</dcterms:created>
  <dcterms:modified xsi:type="dcterms:W3CDTF">2019-04-09T16:42:00Z</dcterms:modified>
</cp:coreProperties>
</file>